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1" w:rsidRPr="003C0D22" w:rsidRDefault="00A903A1" w:rsidP="003C0D22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bookmarkStart w:id="0" w:name="OLE_LINK3"/>
      <w:bookmarkStart w:id="1" w:name="OLE_LINK4"/>
      <w:r w:rsidRPr="003C0D22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第四届国际丝路之</w:t>
      </w:r>
      <w:proofErr w:type="gramStart"/>
      <w:r w:rsidRPr="003C0D22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绸研究</w:t>
      </w:r>
      <w:proofErr w:type="gramEnd"/>
      <w:r w:rsidRPr="003C0D22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联盟</w:t>
      </w:r>
      <w:r w:rsidRPr="003C0D22">
        <w:rPr>
          <w:rFonts w:ascii="宋体" w:eastAsia="宋体" w:hAnsi="宋体" w:cs="Times New Roman"/>
          <w:b/>
          <w:bCs/>
          <w:kern w:val="0"/>
          <w:sz w:val="24"/>
          <w:szCs w:val="24"/>
        </w:rPr>
        <w:t>（IASSRT）</w:t>
      </w:r>
      <w:r w:rsidRPr="003C0D22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学术</w:t>
      </w:r>
      <w:r w:rsidRPr="003C0D22">
        <w:rPr>
          <w:rFonts w:ascii="宋体" w:eastAsia="宋体" w:hAnsi="宋体" w:cs="Times New Roman"/>
          <w:b/>
          <w:bCs/>
          <w:kern w:val="0"/>
          <w:sz w:val="24"/>
          <w:szCs w:val="24"/>
        </w:rPr>
        <w:t>研讨会（201</w:t>
      </w:r>
      <w:r w:rsidRPr="003C0D22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9</w:t>
      </w:r>
      <w:r w:rsidRPr="003C0D22">
        <w:rPr>
          <w:rFonts w:ascii="宋体" w:eastAsia="宋体" w:hAnsi="宋体" w:cs="Times New Roman"/>
          <w:b/>
          <w:bCs/>
          <w:kern w:val="0"/>
          <w:sz w:val="24"/>
          <w:szCs w:val="24"/>
        </w:rPr>
        <w:t>，</w:t>
      </w:r>
      <w:r w:rsidRPr="003C0D22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俄罗斯</w:t>
      </w:r>
      <w:r w:rsidRPr="003C0D22">
        <w:rPr>
          <w:rFonts w:ascii="宋体" w:eastAsia="宋体" w:hAnsi="宋体" w:cs="Times New Roman"/>
          <w:b/>
          <w:bCs/>
          <w:kern w:val="0"/>
          <w:sz w:val="24"/>
          <w:szCs w:val="24"/>
        </w:rPr>
        <w:t>基斯洛沃茨克）</w:t>
      </w:r>
    </w:p>
    <w:p w:rsidR="00A903A1" w:rsidRPr="003C0D22" w:rsidRDefault="00A903A1" w:rsidP="003C0D22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3C0D22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纺织品：作为历史的来源</w:t>
      </w:r>
    </w:p>
    <w:p w:rsidR="00F83900" w:rsidRPr="003C0D22" w:rsidRDefault="00A903A1" w:rsidP="003C0D22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3C0D22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会议公告（第一轮）</w:t>
      </w:r>
      <w:bookmarkEnd w:id="0"/>
      <w:bookmarkEnd w:id="1"/>
    </w:p>
    <w:p w:rsidR="00F83900" w:rsidRPr="004B7896" w:rsidRDefault="004249BC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/>
          <w:b/>
          <w:bCs/>
          <w:kern w:val="0"/>
          <w:sz w:val="24"/>
          <w:szCs w:val="24"/>
        </w:rPr>
        <w:t xml:space="preserve">I. </w:t>
      </w:r>
      <w:r w:rsidR="004B7896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概况</w:t>
      </w:r>
    </w:p>
    <w:p w:rsidR="00F83900" w:rsidRPr="004B7896" w:rsidRDefault="00A903A1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第四届国际丝路之</w:t>
      </w:r>
      <w:proofErr w:type="gramStart"/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绸研究</w:t>
      </w:r>
      <w:proofErr w:type="gramEnd"/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联盟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（IASSRT）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学术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研讨会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将于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2019年9月21日至10月1</w:t>
      </w:r>
      <w:r w:rsidR="001A5BA3" w:rsidRPr="004B7896">
        <w:rPr>
          <w:rFonts w:ascii="宋体" w:eastAsia="宋体" w:hAnsi="宋体" w:cs="Times New Roman"/>
          <w:kern w:val="0"/>
          <w:sz w:val="24"/>
          <w:szCs w:val="24"/>
        </w:rPr>
        <w:t>日在俄罗斯</w:t>
      </w:r>
      <w:bookmarkStart w:id="2" w:name="OLE_LINK1"/>
      <w:bookmarkStart w:id="3" w:name="OLE_LINK2"/>
      <w:r w:rsidRPr="004B7896">
        <w:rPr>
          <w:rFonts w:ascii="宋体" w:eastAsia="宋体" w:hAnsi="宋体" w:cs="Times New Roman"/>
          <w:kern w:val="0"/>
          <w:sz w:val="24"/>
          <w:szCs w:val="24"/>
        </w:rPr>
        <w:t>基斯洛沃茨克</w:t>
      </w:r>
      <w:bookmarkEnd w:id="2"/>
      <w:bookmarkEnd w:id="3"/>
      <w:r w:rsidR="001A5BA3" w:rsidRPr="004B7896">
        <w:rPr>
          <w:rFonts w:ascii="宋体" w:eastAsia="宋体" w:hAnsi="宋体" w:cs="Times New Roman" w:hint="eastAsia"/>
          <w:kern w:val="0"/>
          <w:sz w:val="24"/>
          <w:szCs w:val="24"/>
        </w:rPr>
        <w:t>举行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。</w:t>
      </w:r>
      <w:r w:rsidR="004B7896">
        <w:rPr>
          <w:rFonts w:ascii="宋体" w:eastAsia="宋体" w:hAnsi="宋体" w:cs="Times New Roman"/>
          <w:kern w:val="0"/>
          <w:sz w:val="24"/>
          <w:szCs w:val="24"/>
        </w:rPr>
        <w:t>研讨会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主题</w:t>
      </w:r>
      <w:r w:rsidR="004B7896">
        <w:rPr>
          <w:rFonts w:ascii="宋体" w:eastAsia="宋体" w:hAnsi="宋体" w:cs="Times New Roman" w:hint="eastAsia"/>
          <w:kern w:val="0"/>
          <w:sz w:val="24"/>
          <w:szCs w:val="24"/>
        </w:rPr>
        <w:t>为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“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纺织品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作为</w:t>
      </w:r>
      <w:r w:rsidR="00E3153B">
        <w:rPr>
          <w:rFonts w:ascii="宋体" w:eastAsia="宋体" w:hAnsi="宋体" w:cs="Times New Roman" w:hint="eastAsia"/>
          <w:kern w:val="0"/>
          <w:sz w:val="24"/>
          <w:szCs w:val="24"/>
        </w:rPr>
        <w:t>一种</w:t>
      </w:r>
      <w:r w:rsidR="00062867">
        <w:rPr>
          <w:rFonts w:ascii="宋体" w:eastAsia="宋体" w:hAnsi="宋体" w:cs="Times New Roman" w:hint="eastAsia"/>
          <w:kern w:val="0"/>
          <w:sz w:val="24"/>
          <w:szCs w:val="24"/>
        </w:rPr>
        <w:t>史料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”</w:t>
      </w:r>
      <w:r w:rsidR="004B7896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核心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是丝绸之路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（</w:t>
      </w:r>
      <w:r w:rsidR="00062867">
        <w:rPr>
          <w:rFonts w:ascii="宋体" w:eastAsia="宋体" w:hAnsi="宋体" w:cs="Times New Roman"/>
          <w:kern w:val="0"/>
          <w:sz w:val="24"/>
          <w:szCs w:val="24"/>
        </w:rPr>
        <w:t>包括</w:t>
      </w:r>
      <w:r w:rsidR="00062867">
        <w:rPr>
          <w:rFonts w:ascii="宋体" w:eastAsia="宋体" w:hAnsi="宋体" w:cs="Times New Roman" w:hint="eastAsia"/>
          <w:kern w:val="0"/>
          <w:sz w:val="24"/>
          <w:szCs w:val="24"/>
        </w:rPr>
        <w:t>沙漠绿洲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丝绸之路、草原丝绸之路和海上丝绸之路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上</w:t>
      </w:r>
      <w:r w:rsidR="001A5BA3" w:rsidRPr="004B7896">
        <w:rPr>
          <w:rFonts w:ascii="宋体" w:eastAsia="宋体" w:hAnsi="宋体" w:cs="Times New Roman" w:hint="eastAsia"/>
          <w:kern w:val="0"/>
          <w:sz w:val="24"/>
          <w:szCs w:val="24"/>
        </w:rPr>
        <w:t>的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纺织品</w:t>
      </w:r>
      <w:r w:rsidR="001A5BA3" w:rsidRPr="004B7896">
        <w:rPr>
          <w:rFonts w:ascii="宋体" w:eastAsia="宋体" w:hAnsi="宋体" w:cs="Times New Roman" w:hint="eastAsia"/>
          <w:kern w:val="0"/>
          <w:sz w:val="24"/>
          <w:szCs w:val="24"/>
        </w:rPr>
        <w:t>，并与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经济和技术发展、贸易联系、外交和政治关系、社会结构、纺织品生产和制造、神话、宇宙学和装饰艺术等</w:t>
      </w:r>
      <w:r w:rsidR="001A5BA3" w:rsidRPr="004B7896">
        <w:rPr>
          <w:rFonts w:ascii="宋体" w:eastAsia="宋体" w:hAnsi="宋体" w:cs="Times New Roman" w:hint="eastAsia"/>
          <w:kern w:val="0"/>
          <w:sz w:val="24"/>
          <w:szCs w:val="24"/>
        </w:rPr>
        <w:t>历史背景下的主题相统一结合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。</w:t>
      </w:r>
    </w:p>
    <w:p w:rsidR="001A5BA3" w:rsidRPr="004B7896" w:rsidRDefault="008D6E9F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/>
          <w:kern w:val="0"/>
          <w:sz w:val="24"/>
          <w:szCs w:val="24"/>
        </w:rPr>
        <w:t>●</w:t>
      </w:r>
      <w:r w:rsidR="001A5BA3" w:rsidRPr="004B7896">
        <w:rPr>
          <w:rFonts w:ascii="宋体" w:eastAsia="宋体" w:hAnsi="宋体" w:cs="Times New Roman"/>
          <w:kern w:val="0"/>
          <w:sz w:val="24"/>
          <w:szCs w:val="24"/>
        </w:rPr>
        <w:t>主办：国际丝路之</w:t>
      </w:r>
      <w:proofErr w:type="gramStart"/>
      <w:r w:rsidR="001A5BA3" w:rsidRPr="004B7896">
        <w:rPr>
          <w:rFonts w:ascii="宋体" w:eastAsia="宋体" w:hAnsi="宋体" w:cs="Times New Roman"/>
          <w:kern w:val="0"/>
          <w:sz w:val="24"/>
          <w:szCs w:val="24"/>
        </w:rPr>
        <w:t>绸研究</w:t>
      </w:r>
      <w:proofErr w:type="gramEnd"/>
      <w:r w:rsidR="001A5BA3" w:rsidRPr="004B7896">
        <w:rPr>
          <w:rFonts w:ascii="宋体" w:eastAsia="宋体" w:hAnsi="宋体" w:cs="Times New Roman"/>
          <w:kern w:val="0"/>
          <w:sz w:val="24"/>
          <w:szCs w:val="24"/>
        </w:rPr>
        <w:t>联盟（IASSRT）</w:t>
      </w:r>
    </w:p>
    <w:p w:rsidR="001A5BA3" w:rsidRPr="004B7896" w:rsidRDefault="008D6E9F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/>
          <w:kern w:val="0"/>
          <w:sz w:val="24"/>
          <w:szCs w:val="24"/>
        </w:rPr>
        <w:t>●</w:t>
      </w:r>
      <w:r w:rsidR="001A5BA3" w:rsidRPr="004B7896">
        <w:rPr>
          <w:rFonts w:ascii="宋体" w:eastAsia="宋体" w:hAnsi="宋体" w:cs="Times New Roman" w:hint="eastAsia"/>
          <w:kern w:val="0"/>
          <w:sz w:val="24"/>
          <w:szCs w:val="24"/>
        </w:rPr>
        <w:t>承办：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北高加索地区古代史与考古研究所、俄罗斯艾尔米塔什博物馆</w:t>
      </w:r>
      <w:r w:rsidR="001A5BA3" w:rsidRPr="004B7896">
        <w:rPr>
          <w:rFonts w:ascii="宋体" w:eastAsia="宋体" w:hAnsi="宋体" w:cs="Times New Roman" w:hint="eastAsia"/>
          <w:kern w:val="0"/>
          <w:sz w:val="24"/>
          <w:szCs w:val="24"/>
        </w:rPr>
        <w:t>、</w:t>
      </w:r>
      <w:r w:rsidR="001A5BA3" w:rsidRPr="004B7896">
        <w:rPr>
          <w:rFonts w:ascii="宋体" w:eastAsia="宋体" w:hAnsi="宋体" w:cs="Times New Roman"/>
          <w:kern w:val="0"/>
          <w:sz w:val="24"/>
          <w:szCs w:val="24"/>
        </w:rPr>
        <w:t>中国丝绸博物馆</w:t>
      </w:r>
    </w:p>
    <w:p w:rsidR="001A5BA3" w:rsidRPr="004B7896" w:rsidRDefault="008D6E9F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/>
          <w:kern w:val="0"/>
          <w:sz w:val="24"/>
          <w:szCs w:val="24"/>
        </w:rPr>
        <w:t>●</w:t>
      </w:r>
      <w:r w:rsidR="001A5BA3" w:rsidRPr="004B7896">
        <w:rPr>
          <w:rFonts w:ascii="宋体" w:eastAsia="宋体" w:hAnsi="宋体" w:cs="Times New Roman"/>
          <w:kern w:val="0"/>
          <w:sz w:val="24"/>
          <w:szCs w:val="24"/>
        </w:rPr>
        <w:t>联合主席：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泽维达娜•多德（北高加索地区古代史与考古研究所）、</w:t>
      </w:r>
      <w:r w:rsidR="001A5BA3" w:rsidRPr="004B7896">
        <w:rPr>
          <w:rFonts w:ascii="宋体" w:eastAsia="宋体" w:hAnsi="宋体" w:cs="Times New Roman" w:hint="eastAsia"/>
          <w:kern w:val="0"/>
          <w:sz w:val="24"/>
          <w:szCs w:val="24"/>
        </w:rPr>
        <w:t>玛丽亚•孟什科娃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（俄罗斯艾尔米塔什博物馆）、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赵丰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（中国丝绸博物馆馆）</w:t>
      </w:r>
    </w:p>
    <w:p w:rsidR="00F83900" w:rsidRPr="004B7896" w:rsidRDefault="008D6E9F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/>
          <w:kern w:val="0"/>
          <w:sz w:val="24"/>
          <w:szCs w:val="24"/>
        </w:rPr>
        <w:t>●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协办：卡拉恰特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-切尔凯斯克共和国文化部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、基斯洛沃茨克当地历史博物馆、阿迪格共和国国家博物馆、俄罗斯科学院天体物理天文台卡</w:t>
      </w:r>
      <w:proofErr w:type="gramStart"/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拉恰伊</w:t>
      </w:r>
      <w:proofErr w:type="gramEnd"/>
      <w:r w:rsidRPr="004B7896">
        <w:rPr>
          <w:rFonts w:ascii="宋体" w:eastAsia="宋体" w:hAnsi="宋体" w:cs="Times New Roman"/>
          <w:kern w:val="0"/>
          <w:sz w:val="24"/>
          <w:szCs w:val="24"/>
        </w:rPr>
        <w:t>-切尔凯斯州历史文化和自然博物馆保护区</w:t>
      </w:r>
    </w:p>
    <w:p w:rsidR="008D6E9F" w:rsidRPr="004B7896" w:rsidRDefault="004249BC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4B7896">
        <w:rPr>
          <w:rFonts w:ascii="宋体" w:eastAsia="宋体" w:hAnsi="宋体" w:cs="Times New Roman"/>
          <w:b/>
          <w:bCs/>
          <w:kern w:val="0"/>
          <w:sz w:val="24"/>
          <w:szCs w:val="24"/>
        </w:rPr>
        <w:t xml:space="preserve">II. </w:t>
      </w:r>
      <w:r w:rsidR="008D6E9F" w:rsidRPr="004B7896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日程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9月21日 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●抵达圣彼得堡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9月22日 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●在艾尔米塔什博物馆研讨巴泽雷克和诺因乌拉等地出土纺织品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9月23日 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●抵达基斯洛沃茨克注册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9月24日 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●开幕式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  参观展览“高加索传统服饰和金线刺绣”、“高地历史：应用美术之家”、“百山之巾”等，举办大师班与艺术品市场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●晚间：IASSRT理事会会议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9月25日-26日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●专题研讨会：演讲与讨论（报告题目等待汇总，每个报告20分钟）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9月27日-28日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●丝绸之路考古遗址实地考察及研讨（路线待定）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9月29日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●抵达莫斯科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9月30日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●在国家历史博物馆等场所研讨俄罗斯所藏中国丝绸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10月1日</w:t>
      </w:r>
    </w:p>
    <w:p w:rsidR="00062867" w:rsidRPr="00062867" w:rsidRDefault="00062867" w:rsidP="0006286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62867">
        <w:rPr>
          <w:rFonts w:ascii="宋体" w:eastAsia="宋体" w:hAnsi="宋体" w:cs="Times New Roman" w:hint="eastAsia"/>
          <w:kern w:val="0"/>
          <w:sz w:val="24"/>
          <w:szCs w:val="24"/>
        </w:rPr>
        <w:t>●离开莫斯科返程</w:t>
      </w:r>
    </w:p>
    <w:p w:rsidR="004B7896" w:rsidRPr="004B7896" w:rsidRDefault="004B7896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4B7896" w:rsidRDefault="004249BC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4B7896">
        <w:rPr>
          <w:rFonts w:ascii="宋体" w:eastAsia="宋体" w:hAnsi="宋体" w:cs="Times New Roman"/>
          <w:b/>
          <w:bCs/>
          <w:kern w:val="0"/>
          <w:sz w:val="24"/>
          <w:szCs w:val="24"/>
        </w:rPr>
        <w:t>III.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4B7896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报名</w:t>
      </w:r>
    </w:p>
    <w:p w:rsidR="00F83900" w:rsidRDefault="00B72717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欢迎相关领域的学者提交论文参加研讨会。参会回执（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见附件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和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约1000字的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>摘要</w:t>
      </w: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t>请于2019年3月1日前发送至</w:t>
      </w:r>
      <w:r w:rsidR="004B7896" w:rsidRPr="004B7896"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hyperlink r:id="rId8" w:history="1">
        <w:r w:rsidR="004B7896" w:rsidRPr="004B7896">
          <w:rPr>
            <w:rStyle w:val="a9"/>
            <w:rFonts w:ascii="宋体" w:eastAsia="宋体" w:hAnsi="宋体" w:cs="Times New Roman"/>
            <w:kern w:val="0"/>
            <w:sz w:val="24"/>
            <w:szCs w:val="24"/>
          </w:rPr>
          <w:t>iassrtsymposium@gmail.com</w:t>
        </w:r>
      </w:hyperlink>
      <w:r w:rsidR="004B7896" w:rsidRPr="004B7896"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4B7896" w:rsidRPr="004B7896" w:rsidRDefault="004B7896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F83900" w:rsidRPr="004B7896" w:rsidRDefault="004249BC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4B7896">
        <w:rPr>
          <w:rFonts w:ascii="宋体" w:eastAsia="宋体" w:hAnsi="宋体" w:cs="Times New Roman"/>
          <w:b/>
          <w:bCs/>
          <w:kern w:val="0"/>
          <w:sz w:val="24"/>
          <w:szCs w:val="24"/>
        </w:rPr>
        <w:t>IV. </w:t>
      </w:r>
      <w:r w:rsidR="004B7896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联系人</w:t>
      </w:r>
    </w:p>
    <w:p w:rsidR="00F83900" w:rsidRPr="004B7896" w:rsidRDefault="004B7896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/>
          <w:sz w:val="24"/>
          <w:szCs w:val="20"/>
        </w:rPr>
        <w:t>●</w:t>
      </w:r>
      <w:r w:rsidR="004249BC" w:rsidRPr="004B7896">
        <w:rPr>
          <w:rFonts w:ascii="宋体" w:eastAsia="宋体" w:hAnsi="宋体"/>
          <w:sz w:val="24"/>
          <w:szCs w:val="20"/>
        </w:rPr>
        <w:t xml:space="preserve">Igor </w:t>
      </w:r>
      <w:proofErr w:type="spellStart"/>
      <w:r w:rsidR="004249BC" w:rsidRPr="004B7896">
        <w:rPr>
          <w:rFonts w:ascii="宋体" w:eastAsia="宋体" w:hAnsi="宋体"/>
          <w:sz w:val="24"/>
          <w:szCs w:val="20"/>
        </w:rPr>
        <w:t>Voronin</w:t>
      </w:r>
      <w:proofErr w:type="spellEnd"/>
      <w:r w:rsidR="004249BC" w:rsidRPr="004B7896">
        <w:rPr>
          <w:rFonts w:ascii="宋体" w:eastAsia="宋体" w:hAnsi="宋体"/>
          <w:sz w:val="24"/>
          <w:szCs w:val="20"/>
        </w:rPr>
        <w:t xml:space="preserve">: </w:t>
      </w:r>
      <w:hyperlink r:id="rId9" w:history="1">
        <w:r w:rsidRPr="004B7896">
          <w:rPr>
            <w:rStyle w:val="a9"/>
            <w:rFonts w:ascii="宋体" w:eastAsia="宋体" w:hAnsi="宋体"/>
            <w:sz w:val="24"/>
            <w:szCs w:val="20"/>
          </w:rPr>
          <w:t>iassrtsymposium@gmail.com</w:t>
        </w:r>
      </w:hyperlink>
      <w:r w:rsidRPr="004B7896">
        <w:rPr>
          <w:rFonts w:ascii="宋体" w:eastAsia="宋体" w:hAnsi="宋体" w:hint="eastAsia"/>
          <w:sz w:val="24"/>
          <w:szCs w:val="20"/>
        </w:rPr>
        <w:t xml:space="preserve"> </w:t>
      </w:r>
      <w:r w:rsidR="004249BC" w:rsidRPr="004B7896">
        <w:rPr>
          <w:rFonts w:ascii="宋体" w:eastAsia="宋体" w:hAnsi="宋体"/>
          <w:sz w:val="24"/>
          <w:szCs w:val="20"/>
        </w:rPr>
        <w:t xml:space="preserve"> (Russia)</w:t>
      </w:r>
    </w:p>
    <w:p w:rsidR="00F83900" w:rsidRPr="004B7896" w:rsidRDefault="004B7896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/>
          <w:sz w:val="24"/>
          <w:szCs w:val="20"/>
        </w:rPr>
        <w:t>●</w:t>
      </w:r>
      <w:r w:rsidR="00E60526" w:rsidRPr="004B7896">
        <w:rPr>
          <w:rFonts w:ascii="宋体" w:eastAsia="宋体" w:hAnsi="宋体" w:hint="eastAsia"/>
          <w:sz w:val="24"/>
          <w:szCs w:val="20"/>
        </w:rPr>
        <w:t>陆芳</w:t>
      </w:r>
      <w:proofErr w:type="gramStart"/>
      <w:r w:rsidR="00E60526" w:rsidRPr="004B7896">
        <w:rPr>
          <w:rFonts w:ascii="宋体" w:eastAsia="宋体" w:hAnsi="宋体" w:hint="eastAsia"/>
          <w:sz w:val="24"/>
          <w:szCs w:val="20"/>
        </w:rPr>
        <w:t>芳</w:t>
      </w:r>
      <w:proofErr w:type="gramEnd"/>
      <w:r w:rsidR="004249BC" w:rsidRPr="004B7896">
        <w:rPr>
          <w:rFonts w:ascii="宋体" w:eastAsia="宋体" w:hAnsi="宋体"/>
          <w:sz w:val="24"/>
          <w:szCs w:val="20"/>
        </w:rPr>
        <w:t xml:space="preserve">: </w:t>
      </w:r>
      <w:hyperlink r:id="rId10" w:history="1">
        <w:r w:rsidRPr="004B7896">
          <w:rPr>
            <w:rStyle w:val="a9"/>
            <w:rFonts w:ascii="宋体" w:eastAsia="宋体" w:hAnsi="宋体"/>
            <w:sz w:val="24"/>
            <w:szCs w:val="20"/>
          </w:rPr>
          <w:t>irenelu_hz@163.com</w:t>
        </w:r>
      </w:hyperlink>
      <w:r w:rsidRPr="004B7896">
        <w:rPr>
          <w:rFonts w:ascii="宋体" w:eastAsia="宋体" w:hAnsi="宋体" w:hint="eastAsia"/>
          <w:sz w:val="24"/>
          <w:szCs w:val="20"/>
        </w:rPr>
        <w:t xml:space="preserve"> </w:t>
      </w:r>
      <w:r w:rsidR="004249BC" w:rsidRPr="004B7896">
        <w:rPr>
          <w:rFonts w:ascii="宋体" w:eastAsia="宋体" w:hAnsi="宋体"/>
          <w:sz w:val="24"/>
          <w:szCs w:val="20"/>
        </w:rPr>
        <w:t xml:space="preserve">; </w:t>
      </w:r>
      <w:hyperlink r:id="rId11" w:history="1">
        <w:r w:rsidRPr="004B7896">
          <w:rPr>
            <w:rStyle w:val="a9"/>
            <w:rFonts w:ascii="宋体" w:eastAsia="宋体" w:hAnsi="宋体"/>
            <w:sz w:val="24"/>
            <w:szCs w:val="20"/>
          </w:rPr>
          <w:t>570096639@qq.com</w:t>
        </w:r>
      </w:hyperlink>
      <w:r w:rsidRPr="004B7896">
        <w:rPr>
          <w:rFonts w:ascii="宋体" w:eastAsia="宋体" w:hAnsi="宋体" w:hint="eastAsia"/>
          <w:sz w:val="24"/>
          <w:szCs w:val="20"/>
        </w:rPr>
        <w:t xml:space="preserve"> </w:t>
      </w:r>
      <w:r w:rsidR="004249BC" w:rsidRPr="004B7896">
        <w:rPr>
          <w:rFonts w:ascii="宋体" w:eastAsia="宋体" w:hAnsi="宋体"/>
          <w:sz w:val="24"/>
          <w:szCs w:val="20"/>
        </w:rPr>
        <w:t xml:space="preserve"> (China)</w:t>
      </w:r>
    </w:p>
    <w:p w:rsidR="00F83900" w:rsidRDefault="004B7896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/>
          <w:sz w:val="24"/>
          <w:szCs w:val="20"/>
        </w:rPr>
        <w:t>●</w:t>
      </w:r>
      <w:r w:rsidR="003C0CB2" w:rsidRPr="003C0CB2">
        <w:rPr>
          <w:rFonts w:ascii="宋体" w:eastAsia="宋体" w:hAnsi="宋体" w:hint="eastAsia"/>
          <w:sz w:val="24"/>
          <w:szCs w:val="20"/>
        </w:rPr>
        <w:t>国家历史博物馆的考察研讨（位于莫斯科，于会议之后）不在会议正式议程</w:t>
      </w:r>
      <w:r w:rsidR="00B72717" w:rsidRPr="004B7896">
        <w:rPr>
          <w:rFonts w:ascii="宋体" w:eastAsia="宋体" w:hAnsi="宋体" w:hint="eastAsia"/>
          <w:sz w:val="24"/>
          <w:szCs w:val="20"/>
        </w:rPr>
        <w:t>，如有意向参与请联系陆芳芳：</w:t>
      </w:r>
      <w:hyperlink r:id="rId12" w:history="1">
        <w:r w:rsidRPr="004B7896">
          <w:rPr>
            <w:rStyle w:val="a9"/>
            <w:rFonts w:ascii="宋体" w:eastAsia="宋体" w:hAnsi="宋体"/>
            <w:sz w:val="24"/>
            <w:szCs w:val="20"/>
          </w:rPr>
          <w:t>irenelu_hz@163.com</w:t>
        </w:r>
      </w:hyperlink>
      <w:r w:rsidRPr="004B7896">
        <w:rPr>
          <w:rFonts w:ascii="宋体" w:eastAsia="宋体" w:hAnsi="宋体" w:hint="eastAsia"/>
          <w:sz w:val="24"/>
          <w:szCs w:val="20"/>
        </w:rPr>
        <w:t xml:space="preserve"> </w:t>
      </w:r>
      <w:r>
        <w:rPr>
          <w:rFonts w:ascii="宋体" w:eastAsia="宋体" w:hAnsi="宋体" w:hint="eastAsia"/>
          <w:sz w:val="24"/>
          <w:szCs w:val="20"/>
        </w:rPr>
        <w:t>；</w:t>
      </w:r>
      <w:hyperlink r:id="rId13" w:history="1">
        <w:r w:rsidRPr="004B7896">
          <w:rPr>
            <w:rStyle w:val="a9"/>
            <w:rFonts w:ascii="宋体" w:eastAsia="宋体" w:hAnsi="宋体"/>
            <w:sz w:val="24"/>
            <w:szCs w:val="20"/>
          </w:rPr>
          <w:t>570096639@qq.com</w:t>
        </w:r>
      </w:hyperlink>
      <w:r w:rsidR="004249BC" w:rsidRPr="004B7896"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</w:p>
    <w:p w:rsidR="004B7896" w:rsidRPr="004B7896" w:rsidRDefault="004B7896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F83900" w:rsidRPr="004B7896" w:rsidRDefault="00E60526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提示</w:t>
      </w:r>
      <w:r w:rsidR="004249BC" w:rsidRPr="004B7896">
        <w:rPr>
          <w:rFonts w:ascii="宋体" w:eastAsia="宋体" w:hAnsi="宋体" w:cs="Times New Roman"/>
          <w:b/>
          <w:bCs/>
          <w:kern w:val="0"/>
          <w:sz w:val="24"/>
          <w:szCs w:val="24"/>
        </w:rPr>
        <w:t>:</w:t>
      </w:r>
    </w:p>
    <w:p w:rsidR="00F83900" w:rsidRPr="004B7896" w:rsidRDefault="004249BC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/>
          <w:sz w:val="24"/>
          <w:szCs w:val="20"/>
        </w:rPr>
        <w:lastRenderedPageBreak/>
        <w:t>●</w:t>
      </w:r>
      <w:r w:rsidR="00E60526" w:rsidRPr="004B7896">
        <w:rPr>
          <w:rFonts w:ascii="宋体" w:eastAsia="宋体" w:hAnsi="宋体" w:hint="eastAsia"/>
          <w:sz w:val="24"/>
          <w:szCs w:val="20"/>
        </w:rPr>
        <w:t>会议语言：英语</w:t>
      </w:r>
    </w:p>
    <w:p w:rsidR="00F83900" w:rsidRPr="004B7896" w:rsidRDefault="004249BC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/>
          <w:sz w:val="24"/>
          <w:szCs w:val="20"/>
        </w:rPr>
        <w:t>●</w:t>
      </w:r>
      <w:r w:rsidR="00E60526" w:rsidRPr="004B7896">
        <w:rPr>
          <w:rFonts w:ascii="宋体" w:eastAsia="宋体" w:hAnsi="宋体" w:hint="eastAsia"/>
          <w:sz w:val="24"/>
          <w:szCs w:val="20"/>
        </w:rPr>
        <w:t>相关费用和收费</w:t>
      </w:r>
      <w:r w:rsidRPr="004B7896">
        <w:rPr>
          <w:rFonts w:ascii="宋体" w:eastAsia="宋体" w:hAnsi="宋体"/>
          <w:sz w:val="24"/>
          <w:szCs w:val="20"/>
        </w:rPr>
        <w:t>:</w:t>
      </w:r>
    </w:p>
    <w:p w:rsidR="00E60526" w:rsidRPr="004B7896" w:rsidRDefault="00E60526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/>
          <w:sz w:val="24"/>
          <w:szCs w:val="20"/>
        </w:rPr>
        <w:t>●</w:t>
      </w:r>
      <w:r w:rsidRPr="004B7896">
        <w:rPr>
          <w:rFonts w:ascii="宋体" w:eastAsia="宋体" w:hAnsi="宋体" w:hint="eastAsia"/>
          <w:sz w:val="24"/>
          <w:szCs w:val="20"/>
        </w:rPr>
        <w:t>参会费</w:t>
      </w:r>
      <w:r w:rsidR="004249BC" w:rsidRPr="004B7896">
        <w:rPr>
          <w:rFonts w:ascii="宋体" w:eastAsia="宋体" w:hAnsi="宋体"/>
          <w:sz w:val="24"/>
          <w:szCs w:val="20"/>
        </w:rPr>
        <w:t xml:space="preserve">200 </w:t>
      </w:r>
      <w:r w:rsidRPr="004B7896">
        <w:rPr>
          <w:rFonts w:ascii="宋体" w:eastAsia="宋体" w:hAnsi="宋体" w:hint="eastAsia"/>
          <w:sz w:val="24"/>
          <w:szCs w:val="20"/>
        </w:rPr>
        <w:t>美元</w:t>
      </w:r>
      <w:r w:rsidR="004249BC" w:rsidRPr="004B7896">
        <w:rPr>
          <w:rFonts w:ascii="宋体" w:eastAsia="宋体" w:hAnsi="宋体"/>
          <w:sz w:val="24"/>
          <w:szCs w:val="20"/>
        </w:rPr>
        <w:t xml:space="preserve"> (</w:t>
      </w:r>
      <w:r w:rsidRPr="004B7896">
        <w:rPr>
          <w:rFonts w:ascii="宋体" w:eastAsia="宋体" w:hAnsi="宋体" w:hint="eastAsia"/>
          <w:sz w:val="24"/>
          <w:szCs w:val="20"/>
        </w:rPr>
        <w:t>包含游学考察</w:t>
      </w:r>
      <w:r w:rsidR="004249BC" w:rsidRPr="004B7896">
        <w:rPr>
          <w:rFonts w:ascii="宋体" w:eastAsia="宋体" w:hAnsi="宋体"/>
          <w:sz w:val="24"/>
          <w:szCs w:val="20"/>
        </w:rPr>
        <w:t>).</w:t>
      </w:r>
    </w:p>
    <w:p w:rsidR="00F83900" w:rsidRPr="004B7896" w:rsidRDefault="00E60526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/>
          <w:sz w:val="24"/>
          <w:szCs w:val="20"/>
        </w:rPr>
        <w:t>●</w:t>
      </w:r>
      <w:r w:rsidRPr="004B7896">
        <w:rPr>
          <w:rFonts w:ascii="宋体" w:eastAsia="宋体" w:hAnsi="宋体" w:hint="eastAsia"/>
          <w:sz w:val="24"/>
          <w:szCs w:val="20"/>
        </w:rPr>
        <w:t>基斯洛沃茨克期间住宿：</w:t>
      </w:r>
    </w:p>
    <w:p w:rsidR="00E60526" w:rsidRPr="004B7896" w:rsidRDefault="00E60526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 w:hint="eastAsia"/>
          <w:sz w:val="24"/>
          <w:szCs w:val="20"/>
        </w:rPr>
        <w:t>单人间70美元一天</w:t>
      </w:r>
    </w:p>
    <w:p w:rsidR="00E60526" w:rsidRPr="004B7896" w:rsidRDefault="00E60526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 w:hint="eastAsia"/>
          <w:sz w:val="24"/>
          <w:szCs w:val="20"/>
        </w:rPr>
        <w:t>双人间单人50美元一天</w:t>
      </w:r>
    </w:p>
    <w:p w:rsidR="00E60526" w:rsidRPr="004B7896" w:rsidRDefault="00E60526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 w:hint="eastAsia"/>
          <w:sz w:val="24"/>
          <w:szCs w:val="20"/>
        </w:rPr>
        <w:t>豪华套房150美元一天</w:t>
      </w:r>
    </w:p>
    <w:p w:rsidR="00E60526" w:rsidRPr="004B7896" w:rsidRDefault="00E60526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 w:hint="eastAsia"/>
          <w:sz w:val="24"/>
          <w:szCs w:val="20"/>
        </w:rPr>
        <w:t>单人套房135美元一天</w:t>
      </w:r>
    </w:p>
    <w:p w:rsidR="00F83900" w:rsidRPr="004B7896" w:rsidRDefault="00E60526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/>
          <w:sz w:val="24"/>
          <w:szCs w:val="20"/>
        </w:rPr>
        <w:t>●</w:t>
      </w:r>
      <w:r w:rsidRPr="004B7896">
        <w:rPr>
          <w:rFonts w:ascii="宋体" w:eastAsia="宋体" w:hAnsi="宋体" w:hint="eastAsia"/>
          <w:sz w:val="24"/>
          <w:szCs w:val="20"/>
        </w:rPr>
        <w:t>往返密涅尼</w:t>
      </w:r>
      <w:r w:rsidRPr="004B7896">
        <w:rPr>
          <w:rFonts w:ascii="宋体" w:eastAsia="宋体" w:hAnsi="宋体"/>
          <w:sz w:val="24"/>
          <w:szCs w:val="20"/>
        </w:rPr>
        <w:t>·沃迪机场</w:t>
      </w:r>
      <w:r w:rsidRPr="004B7896">
        <w:rPr>
          <w:rFonts w:ascii="宋体" w:eastAsia="宋体" w:hAnsi="宋体" w:hint="eastAsia"/>
          <w:sz w:val="24"/>
          <w:szCs w:val="20"/>
        </w:rPr>
        <w:t>（</w:t>
      </w:r>
      <w:proofErr w:type="spellStart"/>
      <w:r w:rsidR="004249BC" w:rsidRPr="004B7896">
        <w:rPr>
          <w:rFonts w:ascii="宋体" w:eastAsia="宋体" w:hAnsi="宋体"/>
          <w:sz w:val="24"/>
          <w:szCs w:val="20"/>
        </w:rPr>
        <w:t>Mineralniy</w:t>
      </w:r>
      <w:proofErr w:type="spellEnd"/>
      <w:r w:rsidR="004249BC" w:rsidRPr="004B7896">
        <w:rPr>
          <w:rFonts w:ascii="宋体" w:eastAsia="宋体" w:hAnsi="宋体"/>
          <w:sz w:val="24"/>
          <w:szCs w:val="20"/>
        </w:rPr>
        <w:t xml:space="preserve"> </w:t>
      </w:r>
      <w:proofErr w:type="spellStart"/>
      <w:r w:rsidR="004249BC" w:rsidRPr="004B7896">
        <w:rPr>
          <w:rFonts w:ascii="宋体" w:eastAsia="宋体" w:hAnsi="宋体"/>
          <w:sz w:val="24"/>
          <w:szCs w:val="20"/>
        </w:rPr>
        <w:t>Vody</w:t>
      </w:r>
      <w:proofErr w:type="spellEnd"/>
      <w:r w:rsidR="004249BC" w:rsidRPr="004B7896">
        <w:rPr>
          <w:rFonts w:ascii="宋体" w:eastAsia="宋体" w:hAnsi="宋体"/>
          <w:sz w:val="24"/>
          <w:szCs w:val="20"/>
        </w:rPr>
        <w:t xml:space="preserve"> Airport</w:t>
      </w:r>
      <w:r w:rsidRPr="004B7896">
        <w:rPr>
          <w:rFonts w:ascii="宋体" w:eastAsia="宋体" w:hAnsi="宋体" w:hint="eastAsia"/>
          <w:sz w:val="24"/>
          <w:szCs w:val="20"/>
        </w:rPr>
        <w:t>）费用自理</w:t>
      </w:r>
    </w:p>
    <w:p w:rsidR="00F83900" w:rsidRPr="004B7896" w:rsidRDefault="004249BC" w:rsidP="004B7896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/>
          <w:sz w:val="24"/>
          <w:szCs w:val="20"/>
        </w:rPr>
      </w:pPr>
      <w:r w:rsidRPr="004B7896">
        <w:rPr>
          <w:rFonts w:ascii="宋体" w:eastAsia="宋体" w:hAnsi="宋体"/>
          <w:sz w:val="24"/>
          <w:szCs w:val="20"/>
        </w:rPr>
        <w:t>●</w:t>
      </w:r>
      <w:r w:rsidR="00E60526" w:rsidRPr="004B7896">
        <w:rPr>
          <w:rFonts w:ascii="宋体" w:eastAsia="宋体" w:hAnsi="宋体"/>
          <w:sz w:val="24"/>
          <w:szCs w:val="20"/>
        </w:rPr>
        <w:t>若想了解更多详情</w:t>
      </w:r>
      <w:r w:rsidR="00E60526" w:rsidRPr="004B7896">
        <w:rPr>
          <w:rFonts w:ascii="宋体" w:eastAsia="宋体" w:hAnsi="宋体" w:hint="eastAsia"/>
          <w:sz w:val="24"/>
          <w:szCs w:val="20"/>
        </w:rPr>
        <w:t>，</w:t>
      </w:r>
      <w:r w:rsidR="00E3153B">
        <w:rPr>
          <w:rFonts w:ascii="宋体" w:eastAsia="宋体" w:hAnsi="宋体"/>
          <w:sz w:val="24"/>
          <w:szCs w:val="20"/>
        </w:rPr>
        <w:t>请访问以下网址</w:t>
      </w:r>
      <w:r w:rsidRPr="004B7896">
        <w:rPr>
          <w:rFonts w:ascii="宋体" w:eastAsia="宋体" w:hAnsi="宋体"/>
          <w:sz w:val="24"/>
          <w:szCs w:val="20"/>
        </w:rPr>
        <w:t xml:space="preserve">: </w:t>
      </w:r>
    </w:p>
    <w:p w:rsidR="00F83900" w:rsidRPr="004B7896" w:rsidRDefault="00085AE4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color w:val="0000FF"/>
          <w:kern w:val="0"/>
          <w:sz w:val="24"/>
          <w:szCs w:val="24"/>
          <w:u w:val="single"/>
        </w:rPr>
      </w:pPr>
      <w:hyperlink r:id="rId14" w:history="1">
        <w:r w:rsidR="004249BC" w:rsidRPr="004B7896">
          <w:rPr>
            <w:rFonts w:ascii="宋体" w:eastAsia="宋体" w:hAnsi="宋体" w:cs="Times New Roman"/>
            <w:color w:val="0000FF"/>
            <w:kern w:val="0"/>
            <w:sz w:val="24"/>
            <w:szCs w:val="24"/>
            <w:u w:val="single"/>
          </w:rPr>
          <w:t>http://iassrt.org/</w:t>
        </w:r>
      </w:hyperlink>
    </w:p>
    <w:p w:rsidR="00F83900" w:rsidRPr="004B7896" w:rsidRDefault="00085AE4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hyperlink r:id="rId15" w:history="1">
        <w:r w:rsidR="004249BC" w:rsidRPr="004B7896">
          <w:rPr>
            <w:rStyle w:val="a9"/>
            <w:rFonts w:ascii="宋体" w:eastAsia="宋体" w:hAnsi="宋体" w:cs="Times New Roman"/>
            <w:kern w:val="0"/>
            <w:sz w:val="24"/>
            <w:szCs w:val="24"/>
          </w:rPr>
          <w:t>http://www.nuch.ac.kr/english/main.do</w:t>
        </w:r>
      </w:hyperlink>
    </w:p>
    <w:p w:rsidR="00F83900" w:rsidRPr="004B7896" w:rsidRDefault="00085AE4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hyperlink r:id="rId16" w:history="1">
        <w:r w:rsidR="004249BC" w:rsidRPr="004B7896">
          <w:rPr>
            <w:rStyle w:val="a9"/>
            <w:rFonts w:ascii="宋体" w:eastAsia="宋体" w:hAnsi="宋体" w:cs="Times New Roman"/>
            <w:kern w:val="0"/>
            <w:sz w:val="24"/>
            <w:szCs w:val="24"/>
          </w:rPr>
          <w:t>http://www.chinasilkmuseum.com/</w:t>
        </w:r>
      </w:hyperlink>
      <w:r w:rsidR="004249BC" w:rsidRPr="004B7896">
        <w:rPr>
          <w:rFonts w:ascii="宋体" w:eastAsia="宋体" w:hAnsi="宋体" w:cs="Times New Roman"/>
          <w:kern w:val="0"/>
          <w:sz w:val="24"/>
          <w:szCs w:val="24"/>
        </w:rPr>
        <w:t> </w:t>
      </w:r>
      <w:r w:rsidR="004249BC" w:rsidRPr="004B7896">
        <w:rPr>
          <w:rFonts w:ascii="宋体" w:eastAsia="宋体" w:hAnsi="宋体" w:cs="Times New Roman"/>
          <w:kern w:val="0"/>
          <w:sz w:val="24"/>
          <w:szCs w:val="24"/>
        </w:rPr>
        <w:br/>
      </w:r>
    </w:p>
    <w:p w:rsidR="00F83900" w:rsidRPr="004B7896" w:rsidRDefault="004249BC" w:rsidP="00B72717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/>
          <w:b/>
          <w:bCs/>
          <w:kern w:val="0"/>
          <w:sz w:val="24"/>
          <w:szCs w:val="24"/>
        </w:rPr>
        <w:t>Confirmation Reply</w:t>
      </w:r>
    </w:p>
    <w:tbl>
      <w:tblPr>
        <w:tblW w:w="86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9"/>
        <w:gridCol w:w="2276"/>
        <w:gridCol w:w="1843"/>
        <w:gridCol w:w="1949"/>
      </w:tblGrid>
      <w:tr w:rsidR="00F83900" w:rsidRPr="004B7896">
        <w:trPr>
          <w:trHeight w:val="277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First </w:t>
            </w: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L</w:t>
            </w:r>
            <w:r w:rsidRPr="004B7896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ast Name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F83900" w:rsidRPr="004B7896">
        <w:trPr>
          <w:trHeight w:val="277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Title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F83900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Sex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F83900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83900" w:rsidRPr="004B7896">
        <w:trPr>
          <w:trHeight w:val="277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Position and place of work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F83900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83900" w:rsidRPr="004B7896">
        <w:trPr>
          <w:trHeight w:val="277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Email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F83900" w:rsidRPr="004B7896">
        <w:trPr>
          <w:trHeight w:val="264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Institution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F83900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F83900" w:rsidRPr="004B7896">
        <w:trPr>
          <w:trHeight w:val="277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Title of presentation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F83900" w:rsidRPr="004B7896">
        <w:trPr>
          <w:trHeight w:val="555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 xml:space="preserve">Summary of 150 words </w:t>
            </w:r>
            <w:r w:rsidRPr="004B7896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(</w:t>
            </w: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max</w:t>
            </w:r>
            <w:r w:rsidRPr="004B7896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.)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  </w:t>
            </w:r>
          </w:p>
        </w:tc>
      </w:tr>
      <w:tr w:rsidR="00F83900" w:rsidRPr="004B7896">
        <w:trPr>
          <w:trHeight w:val="555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P</w:t>
            </w:r>
            <w:r w:rsidRPr="004B7896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ersonal </w:t>
            </w: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photo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F83900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83900" w:rsidRPr="004B7896">
        <w:trPr>
          <w:trHeight w:val="555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Accompanying person</w:t>
            </w:r>
          </w:p>
        </w:tc>
        <w:tc>
          <w:tcPr>
            <w:tcW w:w="6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F83900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83900" w:rsidRPr="004B7896">
        <w:trPr>
          <w:trHeight w:val="555"/>
          <w:tblCellSpacing w:w="0" w:type="dxa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Desire to visit museum of St. Petersburg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F83900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4249BC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Desire to visit museum of</w:t>
            </w:r>
            <w:r w:rsidRPr="004B7896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4B7896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Moscow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900" w:rsidRPr="004B7896" w:rsidRDefault="00F83900" w:rsidP="00B7271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F83900" w:rsidRPr="004B7896" w:rsidRDefault="004249BC" w:rsidP="00B72717">
      <w:pPr>
        <w:pStyle w:val="1"/>
        <w:widowControl/>
        <w:snapToGrid w:val="0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 xml:space="preserve">Send this to: </w:t>
      </w:r>
      <w:r w:rsidRPr="004B7896">
        <w:rPr>
          <w:rFonts w:ascii="宋体" w:eastAsia="宋体" w:hAnsi="宋体" w:cs="Times New Roman"/>
          <w:kern w:val="0"/>
          <w:sz w:val="24"/>
          <w:szCs w:val="24"/>
        </w:rPr>
        <w:t xml:space="preserve">Igor </w:t>
      </w:r>
      <w:proofErr w:type="spellStart"/>
      <w:r w:rsidRPr="004B7896">
        <w:rPr>
          <w:rFonts w:ascii="宋体" w:eastAsia="宋体" w:hAnsi="宋体" w:cs="Times New Roman"/>
          <w:kern w:val="0"/>
          <w:sz w:val="24"/>
          <w:szCs w:val="24"/>
        </w:rPr>
        <w:t>Voronin</w:t>
      </w:r>
      <w:proofErr w:type="spellEnd"/>
      <w:r w:rsidRPr="004B7896">
        <w:rPr>
          <w:rFonts w:ascii="宋体" w:eastAsia="宋体" w:hAnsi="宋体" w:cs="Times New Roman"/>
          <w:kern w:val="0"/>
          <w:sz w:val="24"/>
          <w:szCs w:val="24"/>
        </w:rPr>
        <w:t>: iassrtsymposium@gmail.com (Russia)</w:t>
      </w:r>
    </w:p>
    <w:p w:rsidR="003C7570" w:rsidRPr="004B7896" w:rsidRDefault="003C7570" w:rsidP="003C7570">
      <w:pPr>
        <w:spacing w:line="300" w:lineRule="auto"/>
        <w:jc w:val="center"/>
        <w:outlineLvl w:val="0"/>
        <w:rPr>
          <w:rFonts w:ascii="宋体" w:eastAsia="宋体" w:hAnsi="宋体"/>
          <w:b/>
          <w:sz w:val="24"/>
          <w:szCs w:val="24"/>
        </w:rPr>
      </w:pPr>
      <w:r w:rsidRPr="004B7896">
        <w:rPr>
          <w:rFonts w:ascii="宋体" w:eastAsia="宋体" w:hAnsi="宋体" w:hint="eastAsia"/>
          <w:b/>
          <w:sz w:val="24"/>
          <w:szCs w:val="24"/>
        </w:rPr>
        <w:t>参会回执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33"/>
        <w:gridCol w:w="2206"/>
        <w:gridCol w:w="54"/>
        <w:gridCol w:w="1968"/>
        <w:gridCol w:w="292"/>
        <w:gridCol w:w="2260"/>
      </w:tblGrid>
      <w:tr w:rsidR="003C7570" w:rsidRPr="004B7896" w:rsidTr="00651A02">
        <w:trPr>
          <w:trHeight w:val="255"/>
        </w:trPr>
        <w:tc>
          <w:tcPr>
            <w:tcW w:w="1526" w:type="dxa"/>
            <w:vAlign w:val="center"/>
          </w:tcPr>
          <w:p w:rsidR="003C7570" w:rsidRPr="004B7896" w:rsidRDefault="003C7570" w:rsidP="00651A02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939" w:type="dxa"/>
            <w:gridSpan w:val="2"/>
          </w:tcPr>
          <w:p w:rsidR="003C7570" w:rsidRPr="004B7896" w:rsidRDefault="003C7570" w:rsidP="00651A0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3C7570" w:rsidRPr="004B7896" w:rsidRDefault="003C7570" w:rsidP="00651A02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2"/>
          </w:tcPr>
          <w:p w:rsidR="003C7570" w:rsidRPr="004B7896" w:rsidRDefault="003C7570" w:rsidP="00651A0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7570" w:rsidRPr="004B7896" w:rsidTr="00651A02">
        <w:trPr>
          <w:trHeight w:val="419"/>
        </w:trPr>
        <w:tc>
          <w:tcPr>
            <w:tcW w:w="1526" w:type="dxa"/>
            <w:vAlign w:val="center"/>
          </w:tcPr>
          <w:p w:rsidR="003C7570" w:rsidRPr="004B7896" w:rsidRDefault="003C7570" w:rsidP="00651A02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939" w:type="dxa"/>
            <w:gridSpan w:val="2"/>
          </w:tcPr>
          <w:p w:rsidR="003C7570" w:rsidRPr="004B7896" w:rsidRDefault="003C7570" w:rsidP="00651A0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3C7570" w:rsidRPr="004B7896" w:rsidRDefault="003C7570" w:rsidP="00651A02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2552" w:type="dxa"/>
            <w:gridSpan w:val="2"/>
          </w:tcPr>
          <w:p w:rsidR="003C7570" w:rsidRPr="004B7896" w:rsidRDefault="003C7570" w:rsidP="00651A0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7570" w:rsidRPr="004B7896" w:rsidTr="00651A02">
        <w:trPr>
          <w:trHeight w:val="441"/>
        </w:trPr>
        <w:tc>
          <w:tcPr>
            <w:tcW w:w="1526" w:type="dxa"/>
            <w:vAlign w:val="center"/>
          </w:tcPr>
          <w:p w:rsidR="003C7570" w:rsidRPr="004B7896" w:rsidRDefault="003C7570" w:rsidP="00651A02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机构</w:t>
            </w:r>
          </w:p>
        </w:tc>
        <w:tc>
          <w:tcPr>
            <w:tcW w:w="2939" w:type="dxa"/>
            <w:gridSpan w:val="2"/>
          </w:tcPr>
          <w:p w:rsidR="003C7570" w:rsidRPr="004B7896" w:rsidRDefault="003C7570" w:rsidP="00651A0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3C7570" w:rsidRPr="004B7896" w:rsidRDefault="003C7570" w:rsidP="00651A02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552" w:type="dxa"/>
            <w:gridSpan w:val="2"/>
          </w:tcPr>
          <w:p w:rsidR="003C7570" w:rsidRPr="004B7896" w:rsidRDefault="003C7570" w:rsidP="00651A0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7570" w:rsidRPr="004B7896" w:rsidTr="00651A02">
        <w:trPr>
          <w:trHeight w:val="363"/>
        </w:trPr>
        <w:tc>
          <w:tcPr>
            <w:tcW w:w="1526" w:type="dxa"/>
            <w:vAlign w:val="center"/>
          </w:tcPr>
          <w:p w:rsidR="003C7570" w:rsidRPr="004B7896" w:rsidRDefault="003C7570" w:rsidP="00651A02">
            <w:pPr>
              <w:tabs>
                <w:tab w:val="left" w:pos="282"/>
              </w:tabs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7513" w:type="dxa"/>
            <w:gridSpan w:val="6"/>
          </w:tcPr>
          <w:p w:rsidR="003C7570" w:rsidRPr="004B7896" w:rsidRDefault="003C7570" w:rsidP="00651A0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7570" w:rsidRPr="004B7896" w:rsidTr="00651A02">
        <w:trPr>
          <w:trHeight w:val="397"/>
        </w:trPr>
        <w:tc>
          <w:tcPr>
            <w:tcW w:w="1526" w:type="dxa"/>
            <w:vAlign w:val="center"/>
          </w:tcPr>
          <w:p w:rsidR="003C7570" w:rsidRPr="004B7896" w:rsidRDefault="003C7570" w:rsidP="00651A02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报告摘要（约150字）</w:t>
            </w:r>
          </w:p>
        </w:tc>
        <w:tc>
          <w:tcPr>
            <w:tcW w:w="7513" w:type="dxa"/>
            <w:gridSpan w:val="6"/>
          </w:tcPr>
          <w:p w:rsidR="003C7570" w:rsidRPr="004B7896" w:rsidRDefault="003C7570" w:rsidP="00651A0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B7896" w:rsidRPr="004B7896" w:rsidTr="00651A02">
        <w:trPr>
          <w:trHeight w:val="397"/>
        </w:trPr>
        <w:tc>
          <w:tcPr>
            <w:tcW w:w="2259" w:type="dxa"/>
            <w:gridSpan w:val="2"/>
            <w:vAlign w:val="center"/>
          </w:tcPr>
          <w:p w:rsidR="004B7896" w:rsidRPr="004B7896" w:rsidRDefault="004B7896" w:rsidP="004B7896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个人照片</w:t>
            </w:r>
          </w:p>
        </w:tc>
        <w:tc>
          <w:tcPr>
            <w:tcW w:w="2260" w:type="dxa"/>
            <w:gridSpan w:val="2"/>
            <w:vAlign w:val="center"/>
          </w:tcPr>
          <w:p w:rsidR="004B7896" w:rsidRPr="004B7896" w:rsidRDefault="004B7896" w:rsidP="004B7896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4B7896" w:rsidRPr="004B7896" w:rsidRDefault="004B7896" w:rsidP="004B7896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同行人员姓名</w:t>
            </w:r>
          </w:p>
        </w:tc>
        <w:tc>
          <w:tcPr>
            <w:tcW w:w="2260" w:type="dxa"/>
            <w:vAlign w:val="center"/>
          </w:tcPr>
          <w:p w:rsidR="004B7896" w:rsidRPr="004B7896" w:rsidRDefault="004B7896" w:rsidP="004B7896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C7570" w:rsidRPr="004B7896" w:rsidTr="00E65826">
        <w:trPr>
          <w:trHeight w:val="397"/>
        </w:trPr>
        <w:tc>
          <w:tcPr>
            <w:tcW w:w="2259" w:type="dxa"/>
            <w:gridSpan w:val="2"/>
            <w:vAlign w:val="center"/>
          </w:tcPr>
          <w:p w:rsidR="003C7570" w:rsidRPr="004B7896" w:rsidRDefault="003C7570" w:rsidP="004B7896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是否有意向参观艾尔米塔什博物馆</w:t>
            </w:r>
          </w:p>
        </w:tc>
        <w:tc>
          <w:tcPr>
            <w:tcW w:w="2260" w:type="dxa"/>
            <w:gridSpan w:val="2"/>
            <w:vAlign w:val="center"/>
          </w:tcPr>
          <w:p w:rsidR="003C7570" w:rsidRPr="004B7896" w:rsidRDefault="003C7570" w:rsidP="004B7896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3C7570" w:rsidRPr="004B7896" w:rsidRDefault="003C7570" w:rsidP="004B7896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B7896">
              <w:rPr>
                <w:rFonts w:ascii="宋体" w:eastAsia="宋体" w:hAnsi="宋体" w:hint="eastAsia"/>
                <w:b/>
                <w:sz w:val="24"/>
                <w:szCs w:val="24"/>
              </w:rPr>
              <w:t>是否有意向参观国家历史博物馆</w:t>
            </w:r>
          </w:p>
        </w:tc>
        <w:tc>
          <w:tcPr>
            <w:tcW w:w="2260" w:type="dxa"/>
            <w:vAlign w:val="center"/>
          </w:tcPr>
          <w:p w:rsidR="003C7570" w:rsidRPr="004B7896" w:rsidRDefault="003C7570" w:rsidP="004B7896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F83900" w:rsidRPr="004B7896" w:rsidRDefault="003C7570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hint="eastAsia"/>
          <w:b/>
          <w:color w:val="FF0000"/>
          <w:sz w:val="24"/>
          <w:szCs w:val="24"/>
        </w:rPr>
        <w:t>请附上本人及同行人员护照信息页的扫描件，便于俄方发送邀请函供签证办理</w:t>
      </w:r>
    </w:p>
    <w:p w:rsidR="00F83900" w:rsidRPr="004B7896" w:rsidRDefault="004249BC" w:rsidP="00B72717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4B7896">
        <w:rPr>
          <w:rFonts w:ascii="宋体" w:eastAsia="宋体" w:hAnsi="宋体" w:cs="Times New Roman"/>
          <w:kern w:val="0"/>
          <w:sz w:val="24"/>
          <w:szCs w:val="24"/>
        </w:rPr>
        <w:t xml:space="preserve">  </w:t>
      </w:r>
    </w:p>
    <w:sectPr w:rsidR="00F83900" w:rsidRPr="004B7896" w:rsidSect="00AA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AB" w:rsidRDefault="002B52AB" w:rsidP="00A903A1">
      <w:r>
        <w:separator/>
      </w:r>
    </w:p>
  </w:endnote>
  <w:endnote w:type="continuationSeparator" w:id="0">
    <w:p w:rsidR="002B52AB" w:rsidRDefault="002B52AB" w:rsidP="00A9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AB" w:rsidRDefault="002B52AB" w:rsidP="00A903A1">
      <w:r>
        <w:separator/>
      </w:r>
    </w:p>
  </w:footnote>
  <w:footnote w:type="continuationSeparator" w:id="0">
    <w:p w:rsidR="002B52AB" w:rsidRDefault="002B52AB" w:rsidP="00A90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6FB"/>
    <w:multiLevelType w:val="multilevel"/>
    <w:tmpl w:val="18BC06F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5222E7"/>
    <w:multiLevelType w:val="multilevel"/>
    <w:tmpl w:val="275222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8438A7"/>
    <w:multiLevelType w:val="hybridMultilevel"/>
    <w:tmpl w:val="20C206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7CA"/>
    <w:rsid w:val="00062867"/>
    <w:rsid w:val="00085AE4"/>
    <w:rsid w:val="000A7B82"/>
    <w:rsid w:val="001007C9"/>
    <w:rsid w:val="00147246"/>
    <w:rsid w:val="001A1F54"/>
    <w:rsid w:val="001A5BA3"/>
    <w:rsid w:val="002208F4"/>
    <w:rsid w:val="002B52AB"/>
    <w:rsid w:val="003C0CB2"/>
    <w:rsid w:val="003C0D22"/>
    <w:rsid w:val="003C7570"/>
    <w:rsid w:val="003D02B1"/>
    <w:rsid w:val="004249BC"/>
    <w:rsid w:val="004B6D1E"/>
    <w:rsid w:val="004B7896"/>
    <w:rsid w:val="00625C7F"/>
    <w:rsid w:val="00684BF5"/>
    <w:rsid w:val="00866D54"/>
    <w:rsid w:val="008A6EF8"/>
    <w:rsid w:val="008C0DB1"/>
    <w:rsid w:val="008D6E9F"/>
    <w:rsid w:val="00911AC0"/>
    <w:rsid w:val="00A11873"/>
    <w:rsid w:val="00A903A1"/>
    <w:rsid w:val="00AA5E60"/>
    <w:rsid w:val="00AE65BE"/>
    <w:rsid w:val="00B22534"/>
    <w:rsid w:val="00B72717"/>
    <w:rsid w:val="00B747CA"/>
    <w:rsid w:val="00C442E2"/>
    <w:rsid w:val="00C44B3C"/>
    <w:rsid w:val="00C7471B"/>
    <w:rsid w:val="00CB3070"/>
    <w:rsid w:val="00CB5EB0"/>
    <w:rsid w:val="00D61B28"/>
    <w:rsid w:val="00DB560A"/>
    <w:rsid w:val="00E03983"/>
    <w:rsid w:val="00E3153B"/>
    <w:rsid w:val="00E60526"/>
    <w:rsid w:val="00E74FB5"/>
    <w:rsid w:val="00F03D8F"/>
    <w:rsid w:val="00F83900"/>
    <w:rsid w:val="1CD8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AA5E6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A5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5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A5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A5E60"/>
    <w:rPr>
      <w:b/>
      <w:bCs/>
    </w:rPr>
  </w:style>
  <w:style w:type="character" w:styleId="a8">
    <w:name w:val="Emphasis"/>
    <w:basedOn w:val="a0"/>
    <w:uiPriority w:val="20"/>
    <w:qFormat/>
    <w:rsid w:val="00AA5E60"/>
    <w:rPr>
      <w:i/>
      <w:iCs/>
    </w:rPr>
  </w:style>
  <w:style w:type="character" w:styleId="a9">
    <w:name w:val="Hyperlink"/>
    <w:basedOn w:val="a0"/>
    <w:uiPriority w:val="99"/>
    <w:unhideWhenUsed/>
    <w:rsid w:val="00AA5E6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AA5E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5E60"/>
    <w:rPr>
      <w:sz w:val="18"/>
      <w:szCs w:val="18"/>
    </w:rPr>
  </w:style>
  <w:style w:type="paragraph" w:customStyle="1" w:styleId="1">
    <w:name w:val="列出段落1"/>
    <w:basedOn w:val="a"/>
    <w:qFormat/>
    <w:rsid w:val="00AA5E60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rsid w:val="00AA5E60"/>
    <w:rPr>
      <w:color w:val="808080"/>
      <w:shd w:val="clear" w:color="auto" w:fill="E6E6E6"/>
    </w:rPr>
  </w:style>
  <w:style w:type="character" w:customStyle="1" w:styleId="Char">
    <w:name w:val="日期 Char"/>
    <w:basedOn w:val="a0"/>
    <w:link w:val="a3"/>
    <w:uiPriority w:val="99"/>
    <w:semiHidden/>
    <w:rsid w:val="00AA5E60"/>
  </w:style>
  <w:style w:type="paragraph" w:styleId="aa">
    <w:name w:val="List Paragraph"/>
    <w:basedOn w:val="a"/>
    <w:qFormat/>
    <w:rsid w:val="00A903A1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rPr>
      <w:color w:val="808080"/>
      <w:shd w:val="clear" w:color="auto" w:fill="E6E6E6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srtsymposium@gmail.com" TargetMode="External"/><Relationship Id="rId13" Type="http://schemas.openxmlformats.org/officeDocument/2006/relationships/hyperlink" Target="mailto:570096639@qq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enelu_hz@163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inasilkmuse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70096639@qq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ch.ac.kr/english/main.do" TargetMode="External"/><Relationship Id="rId10" Type="http://schemas.openxmlformats.org/officeDocument/2006/relationships/hyperlink" Target="mailto:irenelu_hz@163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assrtsymposium@gmail.com" TargetMode="External"/><Relationship Id="rId14" Type="http://schemas.openxmlformats.org/officeDocument/2006/relationships/hyperlink" Target="http://iassrt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10</cp:revision>
  <dcterms:created xsi:type="dcterms:W3CDTF">2019-02-12T15:53:00Z</dcterms:created>
  <dcterms:modified xsi:type="dcterms:W3CDTF">2019-02-15T08:50:00Z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